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64" w:rsidRPr="00A02D64" w:rsidRDefault="00A02D64" w:rsidP="00A02D64">
      <w:pPr>
        <w:spacing w:after="0" w:line="240" w:lineRule="auto"/>
        <w:jc w:val="right"/>
        <w:rPr>
          <w:rFonts w:eastAsia="Calibri"/>
          <w:sz w:val="24"/>
          <w:szCs w:val="24"/>
          <w:lang w:val="uk-UA" w:eastAsia="ru-RU"/>
        </w:rPr>
      </w:pPr>
    </w:p>
    <w:p w:rsidR="00A02D64" w:rsidRPr="00A02D64" w:rsidRDefault="00A02D64" w:rsidP="00A02D64">
      <w:pPr>
        <w:spacing w:before="100" w:beforeAutospacing="1" w:after="100" w:afterAutospacing="1" w:line="240" w:lineRule="auto"/>
        <w:jc w:val="left"/>
        <w:rPr>
          <w:rFonts w:eastAsia="Times New Roman"/>
          <w:lang w:val="uk-UA" w:eastAsia="ru-RU"/>
        </w:rPr>
      </w:pPr>
      <w:r w:rsidRPr="00A02D64">
        <w:rPr>
          <w:rFonts w:ascii="Calibri" w:eastAsia="Times New Roman" w:hAnsi="Calibri" w:cs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36D441E0" wp14:editId="07F00BA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6095" cy="685800"/>
            <wp:effectExtent l="0" t="0" r="8255" b="0"/>
            <wp:wrapSquare wrapText="left"/>
            <wp:docPr id="1" name="Рисунок 1" descr="Описание: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2D64" w:rsidRPr="00A02D64" w:rsidRDefault="00A02D64" w:rsidP="00A02D64">
      <w:pPr>
        <w:overflowPunct w:val="0"/>
        <w:autoSpaceDE w:val="0"/>
        <w:autoSpaceDN w:val="0"/>
        <w:adjustRightInd w:val="0"/>
        <w:spacing w:after="0" w:line="240" w:lineRule="auto"/>
        <w:ind w:left="4950" w:hanging="4950"/>
        <w:jc w:val="left"/>
        <w:rPr>
          <w:rFonts w:eastAsia="Times New Roman"/>
          <w:lang w:val="uk-UA" w:eastAsia="ru-RU"/>
        </w:rPr>
      </w:pPr>
      <w:r w:rsidRPr="00A02D64">
        <w:rPr>
          <w:rFonts w:eastAsia="Times New Roman"/>
          <w:lang w:eastAsia="ru-RU"/>
        </w:rPr>
        <w:tab/>
      </w:r>
      <w:r w:rsidRPr="00A02D64">
        <w:rPr>
          <w:rFonts w:eastAsia="Times New Roman"/>
          <w:lang w:val="uk-UA" w:eastAsia="ru-RU"/>
        </w:rPr>
        <w:tab/>
      </w:r>
    </w:p>
    <w:p w:rsidR="00030513" w:rsidRPr="00030513" w:rsidRDefault="00030513" w:rsidP="00030513">
      <w:pPr>
        <w:spacing w:after="160" w:line="240" w:lineRule="auto"/>
        <w:jc w:val="left"/>
        <w:rPr>
          <w:rFonts w:ascii="Calibri" w:eastAsia="Calibri" w:hAnsi="Calibri"/>
          <w:sz w:val="22"/>
          <w:szCs w:val="22"/>
          <w:lang w:val="uk-UA"/>
        </w:rPr>
      </w:pPr>
    </w:p>
    <w:p w:rsidR="00030513" w:rsidRPr="00030513" w:rsidRDefault="00030513" w:rsidP="00030513">
      <w:pPr>
        <w:spacing w:after="0" w:line="240" w:lineRule="auto"/>
        <w:jc w:val="center"/>
        <w:outlineLvl w:val="0"/>
        <w:rPr>
          <w:rFonts w:eastAsia="Calibri"/>
          <w:sz w:val="22"/>
          <w:szCs w:val="22"/>
          <w:lang w:val="uk-UA"/>
        </w:rPr>
      </w:pPr>
      <w:r w:rsidRPr="00030513">
        <w:rPr>
          <w:rFonts w:eastAsia="Calibri"/>
          <w:b/>
          <w:sz w:val="22"/>
          <w:szCs w:val="22"/>
          <w:lang w:val="uk-UA"/>
        </w:rPr>
        <w:t>УКРАЇНА</w:t>
      </w:r>
    </w:p>
    <w:p w:rsidR="00030513" w:rsidRPr="00030513" w:rsidRDefault="00030513" w:rsidP="00030513">
      <w:pPr>
        <w:spacing w:after="0" w:line="240" w:lineRule="auto"/>
        <w:jc w:val="center"/>
        <w:rPr>
          <w:rFonts w:eastAsia="Calibri"/>
          <w:b/>
          <w:lang w:val="uk-UA"/>
        </w:rPr>
      </w:pPr>
      <w:r w:rsidRPr="00030513">
        <w:rPr>
          <w:rFonts w:eastAsia="Calibri"/>
          <w:b/>
          <w:lang w:val="uk-UA"/>
        </w:rPr>
        <w:t>ВИСОЦЬКА СІЛЬСЬКА РАДА</w:t>
      </w:r>
    </w:p>
    <w:p w:rsidR="00030513" w:rsidRPr="00030513" w:rsidRDefault="00030513" w:rsidP="00030513">
      <w:pPr>
        <w:spacing w:after="0" w:line="240" w:lineRule="auto"/>
        <w:jc w:val="center"/>
        <w:rPr>
          <w:rFonts w:eastAsia="Calibri"/>
          <w:b/>
          <w:lang w:val="uk-UA"/>
        </w:rPr>
      </w:pPr>
      <w:proofErr w:type="spellStart"/>
      <w:r w:rsidRPr="00030513">
        <w:rPr>
          <w:rFonts w:eastAsia="Calibri"/>
          <w:b/>
          <w:lang w:val="uk-UA"/>
        </w:rPr>
        <w:t>Дубровицького</w:t>
      </w:r>
      <w:proofErr w:type="spellEnd"/>
      <w:r w:rsidRPr="00030513">
        <w:rPr>
          <w:rFonts w:eastAsia="Calibri"/>
          <w:b/>
          <w:lang w:val="uk-UA"/>
        </w:rPr>
        <w:t xml:space="preserve"> району</w:t>
      </w:r>
    </w:p>
    <w:p w:rsidR="00030513" w:rsidRPr="00030513" w:rsidRDefault="00030513" w:rsidP="00030513">
      <w:pPr>
        <w:spacing w:after="0" w:line="240" w:lineRule="auto"/>
        <w:jc w:val="center"/>
        <w:rPr>
          <w:rFonts w:eastAsia="Calibri"/>
          <w:b/>
          <w:lang w:val="uk-UA"/>
        </w:rPr>
      </w:pPr>
      <w:r w:rsidRPr="00030513">
        <w:rPr>
          <w:rFonts w:eastAsia="Calibri"/>
          <w:b/>
          <w:lang w:val="uk-UA"/>
        </w:rPr>
        <w:t>Рівненської області</w:t>
      </w:r>
    </w:p>
    <w:p w:rsidR="00030513" w:rsidRPr="00030513" w:rsidRDefault="00030513" w:rsidP="00030513">
      <w:pPr>
        <w:spacing w:after="0" w:line="240" w:lineRule="auto"/>
        <w:jc w:val="center"/>
        <w:rPr>
          <w:rFonts w:eastAsia="Calibri"/>
          <w:sz w:val="32"/>
          <w:szCs w:val="32"/>
          <w:lang w:val="uk-UA"/>
        </w:rPr>
      </w:pPr>
      <w:r w:rsidRPr="00030513">
        <w:rPr>
          <w:rFonts w:eastAsia="Calibri"/>
          <w:sz w:val="32"/>
          <w:szCs w:val="32"/>
          <w:lang w:val="uk-UA"/>
        </w:rPr>
        <w:t>(Восьме скликання)</w:t>
      </w:r>
    </w:p>
    <w:p w:rsidR="00030513" w:rsidRPr="00030513" w:rsidRDefault="00030513" w:rsidP="00030513">
      <w:pPr>
        <w:spacing w:after="160" w:line="240" w:lineRule="auto"/>
        <w:jc w:val="center"/>
        <w:rPr>
          <w:rFonts w:eastAsia="Calibri"/>
          <w:b/>
          <w:sz w:val="36"/>
          <w:szCs w:val="36"/>
          <w:lang w:val="uk-UA"/>
        </w:rPr>
      </w:pPr>
      <w:r w:rsidRPr="00030513">
        <w:rPr>
          <w:rFonts w:eastAsia="Calibri"/>
          <w:b/>
          <w:sz w:val="36"/>
          <w:szCs w:val="36"/>
          <w:lang w:val="uk-UA"/>
        </w:rPr>
        <w:t>РІШЕННЯ</w:t>
      </w: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31 березня 2017 року                                                        №    126</w:t>
      </w: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Про затвердження Програми запобігання</w:t>
      </w: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виникнення лісових і торф’яних пожеж</w:t>
      </w: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та забезпечення їх ефективного гасіння на 2017 рік</w:t>
      </w:r>
    </w:p>
    <w:p w:rsidR="00030513" w:rsidRPr="00030513" w:rsidRDefault="00030513" w:rsidP="00030513">
      <w:pPr>
        <w:spacing w:after="0" w:line="240" w:lineRule="auto"/>
        <w:jc w:val="center"/>
        <w:rPr>
          <w:rFonts w:eastAsia="Calibri"/>
          <w:lang w:val="uk-UA" w:eastAsia="ru-RU"/>
        </w:rPr>
      </w:pPr>
    </w:p>
    <w:p w:rsidR="00030513" w:rsidRPr="00030513" w:rsidRDefault="00030513" w:rsidP="00030513">
      <w:pPr>
        <w:overflowPunct w:val="0"/>
        <w:adjustRightInd w:val="0"/>
        <w:spacing w:after="0" w:line="240" w:lineRule="auto"/>
        <w:textAlignment w:val="baseline"/>
        <w:rPr>
          <w:rFonts w:eastAsia="Calibri"/>
          <w:bCs/>
          <w:lang w:val="uk-UA" w:eastAsia="ru-RU"/>
        </w:rPr>
      </w:pPr>
      <w:r w:rsidRPr="00030513">
        <w:rPr>
          <w:rFonts w:eastAsia="Calibri"/>
          <w:bCs/>
          <w:lang w:val="uk-UA" w:eastAsia="ru-RU"/>
        </w:rPr>
        <w:t>Відповідно до Законів України «Про пожежну безпеку», «Про  правові засади Цивільного захисту» та з метою запобігання виникнення лісових і торф’яних пожеж та забезпечення їх ефективного гасіння, запровадження дієвого контролю за станом реалізації заходів з вирішення зазначених питань, сільська рада</w:t>
      </w: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b/>
          <w:lang w:val="uk-UA" w:eastAsia="ru-RU"/>
        </w:rPr>
      </w:pPr>
      <w:r w:rsidRPr="00030513">
        <w:rPr>
          <w:rFonts w:eastAsia="Calibri"/>
          <w:b/>
          <w:lang w:val="uk-UA" w:eastAsia="ru-RU"/>
        </w:rPr>
        <w:t xml:space="preserve">                                                       ВИРІШИЛА:</w:t>
      </w:r>
    </w:p>
    <w:p w:rsidR="00030513" w:rsidRPr="00030513" w:rsidRDefault="00030513" w:rsidP="00030513">
      <w:pPr>
        <w:spacing w:after="0" w:line="240" w:lineRule="auto"/>
        <w:jc w:val="center"/>
        <w:rPr>
          <w:rFonts w:eastAsia="Calibri"/>
          <w:lang w:val="uk-UA" w:eastAsia="ru-RU"/>
        </w:rPr>
      </w:pPr>
    </w:p>
    <w:p w:rsidR="00030513" w:rsidRPr="00030513" w:rsidRDefault="00030513" w:rsidP="00030513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Затвердити Програму запобігання виникнення лісових і торф’яних пожеж та забезпечення їх ефективного гасіння на 2017 рік згідно додатку.</w:t>
      </w:r>
    </w:p>
    <w:p w:rsidR="00030513" w:rsidRPr="00030513" w:rsidRDefault="00030513" w:rsidP="00030513">
      <w:pPr>
        <w:autoSpaceDE w:val="0"/>
        <w:autoSpaceDN w:val="0"/>
        <w:spacing w:after="0" w:line="240" w:lineRule="auto"/>
        <w:ind w:left="720"/>
        <w:contextualSpacing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Контроль за виконанням даного рішення покласти на постійну комісію з питань охорони навколишнього середовища, екології, земельних відносин та використання природних ресурсів (</w:t>
      </w:r>
      <w:proofErr w:type="spellStart"/>
      <w:r w:rsidRPr="00030513">
        <w:rPr>
          <w:rFonts w:eastAsia="Calibri"/>
          <w:lang w:val="uk-UA" w:eastAsia="ru-RU"/>
        </w:rPr>
        <w:t>Мосейчук</w:t>
      </w:r>
      <w:proofErr w:type="spellEnd"/>
      <w:r w:rsidRPr="00030513">
        <w:rPr>
          <w:rFonts w:eastAsia="Calibri"/>
          <w:lang w:val="uk-UA" w:eastAsia="ru-RU"/>
        </w:rPr>
        <w:t xml:space="preserve"> С. А.)</w:t>
      </w:r>
    </w:p>
    <w:p w:rsidR="00030513" w:rsidRPr="00030513" w:rsidRDefault="00030513" w:rsidP="00030513">
      <w:pPr>
        <w:autoSpaceDE w:val="0"/>
        <w:autoSpaceDN w:val="0"/>
        <w:spacing w:after="0" w:line="240" w:lineRule="auto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ind w:left="360"/>
        <w:jc w:val="left"/>
        <w:rPr>
          <w:rFonts w:eastAsia="Calibri"/>
          <w:sz w:val="24"/>
          <w:szCs w:val="24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b/>
          <w:bCs/>
          <w:lang w:val="uk-UA" w:eastAsia="ru-RU"/>
        </w:rPr>
      </w:pPr>
      <w:r w:rsidRPr="00030513">
        <w:rPr>
          <w:rFonts w:eastAsia="Calibri"/>
          <w:b/>
          <w:bCs/>
          <w:lang w:val="uk-UA" w:eastAsia="ru-RU"/>
        </w:rPr>
        <w:t xml:space="preserve">     Сільський голова                                                         Л. Ф. </w:t>
      </w:r>
      <w:proofErr w:type="spellStart"/>
      <w:r w:rsidRPr="00030513">
        <w:rPr>
          <w:rFonts w:eastAsia="Calibri"/>
          <w:b/>
          <w:bCs/>
          <w:lang w:val="uk-UA" w:eastAsia="ru-RU"/>
        </w:rPr>
        <w:t>Гура</w:t>
      </w:r>
      <w:proofErr w:type="spellEnd"/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030513" w:rsidRPr="00030513" w:rsidRDefault="00030513" w:rsidP="00030513">
      <w:pPr>
        <w:tabs>
          <w:tab w:val="left" w:pos="8205"/>
        </w:tabs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030513" w:rsidRPr="00030513" w:rsidRDefault="00030513" w:rsidP="00030513">
      <w:pPr>
        <w:tabs>
          <w:tab w:val="left" w:pos="8205"/>
        </w:tabs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 xml:space="preserve">                                                                                       Додаток </w:t>
      </w: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 xml:space="preserve">                                                                                до рішення сесії сільської ради</w:t>
      </w: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 xml:space="preserve">                                                                                    № 126  від 31.03.2017 року</w:t>
      </w:r>
    </w:p>
    <w:p w:rsidR="00030513" w:rsidRPr="00030513" w:rsidRDefault="00030513" w:rsidP="00030513">
      <w:pPr>
        <w:tabs>
          <w:tab w:val="left" w:pos="1100"/>
        </w:tabs>
        <w:spacing w:after="0" w:line="240" w:lineRule="auto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tabs>
          <w:tab w:val="left" w:pos="3480"/>
        </w:tabs>
        <w:spacing w:after="0" w:line="240" w:lineRule="auto"/>
        <w:jc w:val="center"/>
        <w:rPr>
          <w:rFonts w:eastAsia="Calibri"/>
          <w:b/>
          <w:lang w:val="uk-UA" w:eastAsia="ru-RU"/>
        </w:rPr>
      </w:pPr>
      <w:r w:rsidRPr="00030513">
        <w:rPr>
          <w:rFonts w:eastAsia="Calibri"/>
          <w:b/>
          <w:lang w:val="uk-UA" w:eastAsia="ru-RU"/>
        </w:rPr>
        <w:t>ПРОГРАМА</w:t>
      </w:r>
    </w:p>
    <w:p w:rsidR="00030513" w:rsidRPr="00030513" w:rsidRDefault="00030513" w:rsidP="00030513">
      <w:pPr>
        <w:tabs>
          <w:tab w:val="left" w:pos="3480"/>
        </w:tabs>
        <w:spacing w:after="0" w:line="240" w:lineRule="auto"/>
        <w:jc w:val="center"/>
        <w:rPr>
          <w:rFonts w:eastAsia="Calibri"/>
          <w:b/>
          <w:sz w:val="32"/>
          <w:szCs w:val="32"/>
          <w:lang w:val="uk-UA" w:eastAsia="ru-RU"/>
        </w:rPr>
      </w:pPr>
      <w:r w:rsidRPr="00030513">
        <w:rPr>
          <w:rFonts w:eastAsia="Calibri"/>
          <w:b/>
          <w:sz w:val="32"/>
          <w:szCs w:val="32"/>
          <w:lang w:val="uk-UA" w:eastAsia="ru-RU"/>
        </w:rPr>
        <w:t>запобігання виникнення лісових і торф’яних пожеж та забезпечення їх ефективного гасіння на 2017 рік</w:t>
      </w:r>
    </w:p>
    <w:p w:rsidR="00030513" w:rsidRPr="00030513" w:rsidRDefault="00030513" w:rsidP="00030513">
      <w:pPr>
        <w:tabs>
          <w:tab w:val="left" w:pos="3480"/>
        </w:tabs>
        <w:spacing w:after="0" w:line="240" w:lineRule="auto"/>
        <w:jc w:val="center"/>
        <w:rPr>
          <w:rFonts w:eastAsia="Calibri"/>
          <w:b/>
          <w:sz w:val="32"/>
          <w:szCs w:val="32"/>
          <w:lang w:val="uk-UA" w:eastAsia="ru-RU"/>
        </w:rPr>
      </w:pPr>
    </w:p>
    <w:p w:rsidR="00030513" w:rsidRPr="00030513" w:rsidRDefault="00030513" w:rsidP="00030513">
      <w:pPr>
        <w:tabs>
          <w:tab w:val="left" w:pos="3940"/>
        </w:tabs>
        <w:spacing w:after="0" w:line="240" w:lineRule="auto"/>
        <w:jc w:val="center"/>
        <w:rPr>
          <w:rFonts w:eastAsia="Calibri"/>
          <w:b/>
          <w:lang w:val="uk-UA" w:eastAsia="ru-RU"/>
        </w:rPr>
      </w:pPr>
      <w:r w:rsidRPr="00030513">
        <w:rPr>
          <w:rFonts w:eastAsia="Calibri"/>
          <w:b/>
          <w:lang w:val="uk-UA" w:eastAsia="ru-RU"/>
        </w:rPr>
        <w:t>Загальні положення</w:t>
      </w:r>
    </w:p>
    <w:p w:rsidR="00030513" w:rsidRPr="00030513" w:rsidRDefault="00030513" w:rsidP="00030513">
      <w:pPr>
        <w:tabs>
          <w:tab w:val="left" w:pos="3940"/>
        </w:tabs>
        <w:spacing w:after="0" w:line="240" w:lineRule="auto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tabs>
          <w:tab w:val="left" w:pos="3940"/>
        </w:tabs>
        <w:spacing w:after="0" w:line="240" w:lineRule="auto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 xml:space="preserve">  Згідно зі ст. 3 Конституції України життя та здоров’я людини, її безпека є найвищими соціальними цінностями, за забезпечення яких держава відповідає перед нею. Безпека населення і територій, їх </w:t>
      </w:r>
      <w:proofErr w:type="spellStart"/>
      <w:r w:rsidRPr="00030513">
        <w:rPr>
          <w:rFonts w:eastAsia="Calibri"/>
          <w:lang w:val="uk-UA" w:eastAsia="ru-RU"/>
        </w:rPr>
        <w:t>захищенність</w:t>
      </w:r>
      <w:proofErr w:type="spellEnd"/>
      <w:r w:rsidRPr="00030513">
        <w:rPr>
          <w:rFonts w:eastAsia="Calibri"/>
          <w:lang w:val="uk-UA" w:eastAsia="ru-RU"/>
        </w:rPr>
        <w:t xml:space="preserve"> від впливу шкідливих техногенних, природних та екологічних факторів є неодмінною умовою сталого розвитку суспільства.</w:t>
      </w:r>
    </w:p>
    <w:p w:rsidR="00030513" w:rsidRPr="00030513" w:rsidRDefault="00030513" w:rsidP="00030513">
      <w:pPr>
        <w:tabs>
          <w:tab w:val="left" w:pos="3940"/>
        </w:tabs>
        <w:spacing w:after="0" w:line="240" w:lineRule="auto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 xml:space="preserve">  Запобігання виникненню надзвичайних ситуацій природного характеру, зменшення збитків і втрат у разі їх виникнення та ефективна ліквідація наслідків надзвичайних ситуацій відповідно до вимог постанови Кабінету Міністрів України від 03.08.1998 року № 1198 «Про єдину державну систему запобігання і реагування на надзвичайні ситуації техногенного та природного характеру». Указу Президента України від 09.02.2001 року № 80/2001 «Про заходи щодо підвищення рівня захисту населення і територій від надзвичайних ситуацій техногенного і природного характеру» є одним з пріоритетів у діяльності місцевих органів виконавчої влади.</w:t>
      </w:r>
    </w:p>
    <w:p w:rsidR="00030513" w:rsidRPr="00030513" w:rsidRDefault="00030513" w:rsidP="00030513">
      <w:pPr>
        <w:tabs>
          <w:tab w:val="left" w:pos="3940"/>
        </w:tabs>
        <w:spacing w:after="0" w:line="240" w:lineRule="auto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 xml:space="preserve">  Актуальність проблеми забезпечення безпеки населення і територій від лісових і торф’яних пожеж зумовлена тенденціями зростання шкоди територіям та населенню, що спричиняються небезпечними природними явищами. Ризики надзвичайних ситуацій природного характеру невпинно зростають, в тому числі від лісових і торф’яних пожеж. Сукупні масштаби прямих і опосередкованих втрат ( людських, економічних, інтелектуальних та інших) від вражаючих факторів з кожним роком зростають.</w:t>
      </w:r>
    </w:p>
    <w:p w:rsidR="00030513" w:rsidRPr="00030513" w:rsidRDefault="00030513" w:rsidP="00030513">
      <w:pPr>
        <w:tabs>
          <w:tab w:val="left" w:pos="3940"/>
        </w:tabs>
        <w:spacing w:after="0" w:line="240" w:lineRule="auto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tabs>
          <w:tab w:val="left" w:pos="3940"/>
        </w:tabs>
        <w:spacing w:after="0" w:line="240" w:lineRule="auto"/>
        <w:jc w:val="center"/>
        <w:rPr>
          <w:rFonts w:eastAsia="Calibri"/>
          <w:b/>
          <w:lang w:val="uk-UA" w:eastAsia="ru-RU"/>
        </w:rPr>
      </w:pPr>
      <w:r w:rsidRPr="00030513">
        <w:rPr>
          <w:rFonts w:eastAsia="Calibri"/>
          <w:b/>
          <w:lang w:val="uk-UA" w:eastAsia="ru-RU"/>
        </w:rPr>
        <w:t>Мета Програми</w:t>
      </w:r>
    </w:p>
    <w:p w:rsidR="00030513" w:rsidRPr="00030513" w:rsidRDefault="00030513" w:rsidP="00030513">
      <w:pPr>
        <w:tabs>
          <w:tab w:val="left" w:pos="3940"/>
        </w:tabs>
        <w:spacing w:after="0" w:line="240" w:lineRule="auto"/>
        <w:jc w:val="center"/>
        <w:rPr>
          <w:rFonts w:eastAsia="Calibri"/>
          <w:b/>
          <w:lang w:val="uk-UA" w:eastAsia="ru-RU"/>
        </w:rPr>
      </w:pPr>
    </w:p>
    <w:p w:rsidR="00030513" w:rsidRPr="00030513" w:rsidRDefault="00030513" w:rsidP="00030513">
      <w:pPr>
        <w:tabs>
          <w:tab w:val="left" w:pos="3940"/>
        </w:tabs>
        <w:spacing w:after="0" w:line="240" w:lineRule="auto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 xml:space="preserve">   Метою програми є забезпечення державної політики щодо запобігання та ліквідації лісових і торф’яних пожеж й окремих їх наслідків, проведення пошукових, аварійно- рятувальних робіт та інших невідкладних робіт відповідно до вимог Законів України «Про правові засади цивільного захисту», «Про аварійно- рятувальні служби», вирішення комплексу завдань щодо розв’язання проблем захисту суспільства, національного надбання і довкілля від лісових і торф’яних пожеж визначається шляхом удосконалення </w:t>
      </w:r>
      <w:r w:rsidRPr="00030513">
        <w:rPr>
          <w:rFonts w:eastAsia="Calibri"/>
          <w:lang w:val="uk-UA" w:eastAsia="ru-RU"/>
        </w:rPr>
        <w:lastRenderedPageBreak/>
        <w:t>системи забезпечення природної безпеки в Висоцькій сільській раді та організаціях засад її функціонування, зміцнення технічної і ресурсної бази, зменшення кількості загиблих під час виникнення та ліквідації лісових і торф’яних пожеж, що дозволить у повному обсязі виконати завдання, пов’язані з рятуванням людей та збереженням довкілля.</w:t>
      </w:r>
    </w:p>
    <w:p w:rsidR="00030513" w:rsidRPr="00030513" w:rsidRDefault="00030513" w:rsidP="00030513">
      <w:pPr>
        <w:tabs>
          <w:tab w:val="left" w:pos="3940"/>
        </w:tabs>
        <w:spacing w:after="0" w:line="240" w:lineRule="auto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tabs>
          <w:tab w:val="left" w:pos="3940"/>
        </w:tabs>
        <w:spacing w:after="0" w:line="240" w:lineRule="auto"/>
        <w:jc w:val="center"/>
        <w:rPr>
          <w:rFonts w:eastAsia="Calibri"/>
          <w:b/>
          <w:lang w:val="uk-UA" w:eastAsia="ru-RU"/>
        </w:rPr>
      </w:pPr>
      <w:r w:rsidRPr="00030513">
        <w:rPr>
          <w:rFonts w:eastAsia="Calibri"/>
          <w:b/>
          <w:lang w:val="uk-UA" w:eastAsia="ru-RU"/>
        </w:rPr>
        <w:t xml:space="preserve">Обґрунтування шляхів і засобів проблеми, </w:t>
      </w:r>
    </w:p>
    <w:p w:rsidR="00030513" w:rsidRPr="00030513" w:rsidRDefault="00030513" w:rsidP="00030513">
      <w:pPr>
        <w:tabs>
          <w:tab w:val="left" w:pos="3940"/>
        </w:tabs>
        <w:spacing w:after="0" w:line="240" w:lineRule="auto"/>
        <w:jc w:val="center"/>
        <w:rPr>
          <w:rFonts w:eastAsia="Calibri"/>
          <w:b/>
          <w:lang w:val="uk-UA" w:eastAsia="ru-RU"/>
        </w:rPr>
      </w:pPr>
      <w:r w:rsidRPr="00030513">
        <w:rPr>
          <w:rFonts w:eastAsia="Calibri"/>
          <w:b/>
          <w:lang w:val="uk-UA" w:eastAsia="ru-RU"/>
        </w:rPr>
        <w:t>строки та етапи виконання Програми</w:t>
      </w:r>
    </w:p>
    <w:p w:rsidR="00030513" w:rsidRPr="00030513" w:rsidRDefault="00030513" w:rsidP="00030513">
      <w:pPr>
        <w:tabs>
          <w:tab w:val="left" w:pos="1100"/>
        </w:tabs>
        <w:spacing w:after="0" w:line="240" w:lineRule="auto"/>
        <w:jc w:val="left"/>
        <w:rPr>
          <w:rFonts w:eastAsia="Calibri"/>
          <w:b/>
          <w:lang w:val="uk-UA" w:eastAsia="ru-RU"/>
        </w:rPr>
      </w:pPr>
    </w:p>
    <w:p w:rsidR="00030513" w:rsidRPr="00030513" w:rsidRDefault="00030513" w:rsidP="00030513">
      <w:pPr>
        <w:tabs>
          <w:tab w:val="left" w:pos="1100"/>
        </w:tabs>
        <w:spacing w:after="0" w:line="240" w:lineRule="auto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 xml:space="preserve">  Досягнення вищезазначеної мети можливе при здійсненні упродовж 2017 року комплексу заходів, спрямованих на:</w:t>
      </w:r>
    </w:p>
    <w:p w:rsidR="00030513" w:rsidRPr="00030513" w:rsidRDefault="00030513" w:rsidP="00030513">
      <w:pPr>
        <w:numPr>
          <w:ilvl w:val="0"/>
          <w:numId w:val="4"/>
        </w:numPr>
        <w:tabs>
          <w:tab w:val="left" w:pos="1100"/>
        </w:tabs>
        <w:spacing w:after="0" w:line="240" w:lineRule="auto"/>
        <w:contextualSpacing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 xml:space="preserve">забезпечення </w:t>
      </w:r>
      <w:proofErr w:type="spellStart"/>
      <w:r w:rsidRPr="00030513">
        <w:rPr>
          <w:rFonts w:eastAsia="Calibri"/>
          <w:lang w:val="uk-UA" w:eastAsia="ru-RU"/>
        </w:rPr>
        <w:t>життєво</w:t>
      </w:r>
      <w:proofErr w:type="spellEnd"/>
      <w:r w:rsidRPr="00030513">
        <w:rPr>
          <w:rFonts w:eastAsia="Calibri"/>
          <w:lang w:val="uk-UA" w:eastAsia="ru-RU"/>
        </w:rPr>
        <w:t xml:space="preserve"> важливих інтересів населення, при виникненні та гасінні лісових і торф’яних пожеж;</w:t>
      </w:r>
    </w:p>
    <w:p w:rsidR="00030513" w:rsidRPr="00030513" w:rsidRDefault="00030513" w:rsidP="00030513">
      <w:pPr>
        <w:numPr>
          <w:ilvl w:val="0"/>
          <w:numId w:val="4"/>
        </w:numPr>
        <w:tabs>
          <w:tab w:val="left" w:pos="1100"/>
        </w:tabs>
        <w:spacing w:after="0" w:line="240" w:lineRule="auto"/>
        <w:contextualSpacing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удосконалення та підвищення ефективності і роботи, пов’язаної із забезпеченням пожежної безпеки лісів та торфовищ;</w:t>
      </w:r>
    </w:p>
    <w:p w:rsidR="00030513" w:rsidRPr="00030513" w:rsidRDefault="00030513" w:rsidP="00030513">
      <w:pPr>
        <w:numPr>
          <w:ilvl w:val="0"/>
          <w:numId w:val="4"/>
        </w:numPr>
        <w:tabs>
          <w:tab w:val="left" w:pos="1100"/>
        </w:tabs>
        <w:spacing w:after="0" w:line="240" w:lineRule="auto"/>
        <w:contextualSpacing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ефективне розв’язання завдань із забезпечення протипожежного захисту лісів і торфовищ та оперативного реагування на обстановку в сільській раді;</w:t>
      </w:r>
    </w:p>
    <w:p w:rsidR="00030513" w:rsidRPr="00030513" w:rsidRDefault="00030513" w:rsidP="00030513">
      <w:pPr>
        <w:numPr>
          <w:ilvl w:val="0"/>
          <w:numId w:val="4"/>
        </w:numPr>
        <w:tabs>
          <w:tab w:val="left" w:pos="1100"/>
        </w:tabs>
        <w:spacing w:after="0" w:line="240" w:lineRule="auto"/>
        <w:contextualSpacing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посилення державного нагляду за станом пожежної безпеки в лісових масивах торфовищ, організації гасіння пожеж та зменшення їх негативних наслідків;</w:t>
      </w:r>
    </w:p>
    <w:p w:rsidR="00030513" w:rsidRPr="00030513" w:rsidRDefault="00030513" w:rsidP="00030513">
      <w:pPr>
        <w:numPr>
          <w:ilvl w:val="0"/>
          <w:numId w:val="4"/>
        </w:numPr>
        <w:tabs>
          <w:tab w:val="left" w:pos="1100"/>
        </w:tabs>
        <w:spacing w:after="0" w:line="240" w:lineRule="auto"/>
        <w:contextualSpacing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інформаційне забезпечення підприємств, установ, організацій, населення з питань ліквідації лісових та торф’яних пожеж та стану екологічної обстановки.</w:t>
      </w:r>
    </w:p>
    <w:p w:rsidR="00030513" w:rsidRPr="00030513" w:rsidRDefault="00030513" w:rsidP="00030513">
      <w:pPr>
        <w:tabs>
          <w:tab w:val="left" w:pos="1100"/>
        </w:tabs>
        <w:spacing w:after="0" w:line="240" w:lineRule="auto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jc w:val="center"/>
        <w:rPr>
          <w:rFonts w:eastAsia="Calibri"/>
          <w:b/>
          <w:lang w:val="uk-UA" w:eastAsia="ru-RU"/>
        </w:rPr>
      </w:pPr>
      <w:r w:rsidRPr="00030513">
        <w:rPr>
          <w:rFonts w:eastAsia="Calibri"/>
          <w:b/>
          <w:lang w:val="uk-UA" w:eastAsia="ru-RU"/>
        </w:rPr>
        <w:t>Завдання Програми та результативні показники</w:t>
      </w: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ind w:firstLine="708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 xml:space="preserve">   Основними завданнями розвитку цивільного захисту є: </w:t>
      </w:r>
    </w:p>
    <w:p w:rsidR="00030513" w:rsidRPr="00030513" w:rsidRDefault="00030513" w:rsidP="00030513">
      <w:pPr>
        <w:spacing w:after="0" w:line="240" w:lineRule="auto"/>
        <w:ind w:firstLine="708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1. Удосконалення системи реагування на лісові і торф’яні пожежі.</w:t>
      </w:r>
    </w:p>
    <w:p w:rsidR="00030513" w:rsidRPr="00030513" w:rsidRDefault="00030513" w:rsidP="00030513">
      <w:pPr>
        <w:spacing w:after="0" w:line="240" w:lineRule="auto"/>
        <w:ind w:firstLine="708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2.Забезпечення гарантованого рівня захисту населення і територій від лісових і   торф’яних пожеж.</w:t>
      </w:r>
    </w:p>
    <w:p w:rsidR="00030513" w:rsidRPr="00030513" w:rsidRDefault="00030513" w:rsidP="00030513">
      <w:pPr>
        <w:spacing w:after="0" w:line="240" w:lineRule="auto"/>
        <w:ind w:firstLine="708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3.Здійснення заходів щодо забезпечення пожежної безпеки.</w:t>
      </w:r>
    </w:p>
    <w:p w:rsidR="00030513" w:rsidRPr="00030513" w:rsidRDefault="00030513" w:rsidP="00030513">
      <w:pPr>
        <w:spacing w:after="0" w:line="240" w:lineRule="auto"/>
        <w:ind w:firstLine="708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4. Здійснення оперативного оповіщення населення про загрозу або виникнення лісових  і торф’яних пожеж, своєчасне достовірне інформування про обстановку, яка складається та заходи, що вживаються для запобігання і подолання їх наслідків.</w:t>
      </w:r>
    </w:p>
    <w:p w:rsidR="00030513" w:rsidRPr="00030513" w:rsidRDefault="00030513" w:rsidP="00030513">
      <w:pPr>
        <w:spacing w:after="0" w:line="240" w:lineRule="auto"/>
        <w:ind w:firstLine="708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5. Здійснення організаційних та спеціальних заходів щодо запобігання виникнення лісових і торф’яних пожеж.</w:t>
      </w:r>
    </w:p>
    <w:p w:rsidR="00030513" w:rsidRPr="00030513" w:rsidRDefault="00030513" w:rsidP="00030513">
      <w:pPr>
        <w:spacing w:after="0" w:line="240" w:lineRule="auto"/>
        <w:ind w:firstLine="708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 xml:space="preserve">    Програма спрямована на зменшення ризику виникнення лісових і торф’яних пожеж та досягнення гарантованого рівня захисту населення і територій від їх наслідків, формування механізму регулювання та координації, які б сприяли:</w:t>
      </w:r>
    </w:p>
    <w:p w:rsidR="00030513" w:rsidRPr="00030513" w:rsidRDefault="00030513" w:rsidP="00030513">
      <w:pPr>
        <w:numPr>
          <w:ilvl w:val="0"/>
          <w:numId w:val="4"/>
        </w:numPr>
        <w:spacing w:after="0" w:line="240" w:lineRule="auto"/>
        <w:contextualSpacing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організації профілактичних заходів з виникнення лісових і торф’яних пожеж;</w:t>
      </w:r>
    </w:p>
    <w:p w:rsidR="00030513" w:rsidRPr="00030513" w:rsidRDefault="00030513" w:rsidP="00030513">
      <w:pPr>
        <w:numPr>
          <w:ilvl w:val="0"/>
          <w:numId w:val="4"/>
        </w:numPr>
        <w:spacing w:after="0" w:line="240" w:lineRule="auto"/>
        <w:contextualSpacing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lastRenderedPageBreak/>
        <w:t>рятуванню людей, проведенню аварійно- рятувальних та технічних робіт.</w:t>
      </w: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ind w:firstLine="708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Реалізація основних завдань Програми дасть змогу захистити населення і територію сільської ради, запобігти виникненню лісових і торф’яних пожеж, мінімізувати наслідки від них , терміново реагувати на ці пожежі, проводити аварійно- рятувальні та відновлювальні роботи, захистити навколишнє природне середовище та локалізувати зони впливу шкідливих і небезпечних факторів, що виникають під час їх виникнення.</w:t>
      </w:r>
    </w:p>
    <w:p w:rsidR="00030513" w:rsidRPr="00030513" w:rsidRDefault="00030513" w:rsidP="00030513">
      <w:pPr>
        <w:spacing w:after="0" w:line="240" w:lineRule="auto"/>
        <w:ind w:firstLine="708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 xml:space="preserve"> Виконання завдань Програми забезпечить суттєве підвищення рівня безпеки людини і навколишнього середовища, їх захищеності від впливу шкідливих природних, екологічних і соціальних факторів.</w:t>
      </w:r>
    </w:p>
    <w:p w:rsidR="00030513" w:rsidRPr="00030513" w:rsidRDefault="00030513" w:rsidP="00030513">
      <w:pPr>
        <w:spacing w:after="0" w:line="240" w:lineRule="auto"/>
        <w:ind w:firstLine="708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ind w:firstLine="708"/>
        <w:jc w:val="center"/>
        <w:rPr>
          <w:rFonts w:eastAsia="Calibri"/>
          <w:b/>
          <w:lang w:val="uk-UA" w:eastAsia="ru-RU"/>
        </w:rPr>
      </w:pPr>
      <w:r w:rsidRPr="00030513">
        <w:rPr>
          <w:rFonts w:eastAsia="Calibri"/>
          <w:b/>
          <w:lang w:val="uk-UA" w:eastAsia="ru-RU"/>
        </w:rPr>
        <w:t>Напрями діяльності та заходи Програми</w:t>
      </w: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ind w:firstLine="708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Напрямом реалізації Програми є створення територіальної підсистеми Єдиної системи цивільного захисту для зменшення ризику виникнення лісових і торф’яних пожеж та досягнення  гарантованого рівня захисту населення і територій від їх наслідків.</w:t>
      </w:r>
    </w:p>
    <w:p w:rsidR="00030513" w:rsidRPr="00030513" w:rsidRDefault="00030513" w:rsidP="00030513">
      <w:pPr>
        <w:spacing w:after="0" w:line="240" w:lineRule="auto"/>
        <w:ind w:firstLine="708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 xml:space="preserve"> За рахунок оперативного залучення усіх сил і засобів в сільській раді буде забезпечено.</w:t>
      </w:r>
    </w:p>
    <w:p w:rsidR="00030513" w:rsidRPr="00030513" w:rsidRDefault="00030513" w:rsidP="00030513">
      <w:pPr>
        <w:spacing w:after="0" w:line="240" w:lineRule="auto"/>
        <w:ind w:firstLine="708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Підвищення рівня захисту населення і територій від лісових і торф’яних пожеж.</w:t>
      </w:r>
    </w:p>
    <w:p w:rsidR="00030513" w:rsidRPr="00030513" w:rsidRDefault="00030513" w:rsidP="00030513">
      <w:pPr>
        <w:spacing w:after="0" w:line="240" w:lineRule="auto"/>
        <w:ind w:firstLine="708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ind w:firstLine="708"/>
        <w:jc w:val="center"/>
        <w:rPr>
          <w:rFonts w:eastAsia="Calibri"/>
          <w:b/>
          <w:lang w:val="uk-UA" w:eastAsia="ru-RU"/>
        </w:rPr>
      </w:pPr>
      <w:r w:rsidRPr="00030513">
        <w:rPr>
          <w:rFonts w:eastAsia="Calibri"/>
          <w:b/>
          <w:lang w:val="uk-UA" w:eastAsia="ru-RU"/>
        </w:rPr>
        <w:t>Фінансове забезпечення реалізації Програми</w:t>
      </w:r>
    </w:p>
    <w:p w:rsidR="00030513" w:rsidRPr="00030513" w:rsidRDefault="00030513" w:rsidP="00030513">
      <w:pPr>
        <w:spacing w:after="0" w:line="240" w:lineRule="auto"/>
        <w:ind w:firstLine="708"/>
        <w:jc w:val="center"/>
        <w:rPr>
          <w:rFonts w:eastAsia="Calibri"/>
          <w:b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ind w:firstLine="708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>Фінансування витрат на виконання заходів Програми проводиться з місцевих бюджетів та інших джерел, не заборонених законодавством.</w:t>
      </w:r>
    </w:p>
    <w:p w:rsidR="00030513" w:rsidRPr="00030513" w:rsidRDefault="00030513" w:rsidP="00030513">
      <w:pPr>
        <w:spacing w:after="0" w:line="240" w:lineRule="auto"/>
        <w:ind w:firstLine="708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ind w:firstLine="708"/>
        <w:jc w:val="center"/>
        <w:rPr>
          <w:rFonts w:eastAsia="Calibri"/>
          <w:b/>
          <w:lang w:val="uk-UA" w:eastAsia="ru-RU"/>
        </w:rPr>
      </w:pPr>
      <w:r w:rsidRPr="00030513">
        <w:rPr>
          <w:rFonts w:eastAsia="Calibri"/>
          <w:b/>
          <w:lang w:val="uk-UA" w:eastAsia="ru-RU"/>
        </w:rPr>
        <w:t>Координація та контроль за ходом виконання Програми</w:t>
      </w:r>
    </w:p>
    <w:p w:rsidR="00030513" w:rsidRPr="00030513" w:rsidRDefault="00030513" w:rsidP="00030513">
      <w:pPr>
        <w:autoSpaceDE w:val="0"/>
        <w:autoSpaceDN w:val="0"/>
        <w:spacing w:after="0" w:line="240" w:lineRule="auto"/>
        <w:jc w:val="left"/>
        <w:rPr>
          <w:rFonts w:eastAsia="Calibri"/>
          <w:b/>
          <w:lang w:val="uk-UA" w:eastAsia="ru-RU"/>
        </w:rPr>
      </w:pPr>
    </w:p>
    <w:p w:rsidR="00030513" w:rsidRPr="00030513" w:rsidRDefault="00030513" w:rsidP="00030513">
      <w:pPr>
        <w:autoSpaceDE w:val="0"/>
        <w:autoSpaceDN w:val="0"/>
        <w:spacing w:after="0" w:line="240" w:lineRule="auto"/>
        <w:ind w:firstLine="567"/>
        <w:jc w:val="left"/>
        <w:rPr>
          <w:rFonts w:eastAsia="Calibri"/>
          <w:lang w:val="uk-UA" w:eastAsia="ru-RU"/>
        </w:rPr>
      </w:pPr>
      <w:r w:rsidRPr="00030513">
        <w:rPr>
          <w:rFonts w:eastAsia="Calibri"/>
          <w:lang w:val="uk-UA" w:eastAsia="ru-RU"/>
        </w:rPr>
        <w:t xml:space="preserve">Контроль за виконанням заходів, визначених Програмою, покласти на постійну комісію з питань охорони навколишнього середовища, екології, земельних відносин та використання природних ресурсів, голова комісії - </w:t>
      </w:r>
      <w:proofErr w:type="spellStart"/>
      <w:r w:rsidRPr="00030513">
        <w:rPr>
          <w:rFonts w:eastAsia="Calibri"/>
          <w:lang w:val="uk-UA" w:eastAsia="ru-RU"/>
        </w:rPr>
        <w:t>Мосейчук</w:t>
      </w:r>
      <w:proofErr w:type="spellEnd"/>
      <w:r w:rsidRPr="00030513">
        <w:rPr>
          <w:rFonts w:eastAsia="Calibri"/>
          <w:lang w:val="uk-UA" w:eastAsia="ru-RU"/>
        </w:rPr>
        <w:t xml:space="preserve"> С. А.</w:t>
      </w:r>
    </w:p>
    <w:p w:rsidR="00030513" w:rsidRPr="00030513" w:rsidRDefault="00030513" w:rsidP="00030513">
      <w:pPr>
        <w:spacing w:after="0" w:line="240" w:lineRule="auto"/>
        <w:ind w:left="360" w:firstLine="207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030513" w:rsidRPr="00030513" w:rsidRDefault="00030513" w:rsidP="00030513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  <w:proofErr w:type="spellStart"/>
      <w:r w:rsidRPr="00030513">
        <w:rPr>
          <w:rFonts w:eastAsia="Times New Roman"/>
          <w:lang w:eastAsia="ru-RU"/>
        </w:rPr>
        <w:t>Секретарсільської</w:t>
      </w:r>
      <w:proofErr w:type="spellEnd"/>
      <w:r w:rsidRPr="00030513">
        <w:rPr>
          <w:rFonts w:eastAsia="Times New Roman"/>
          <w:lang w:eastAsia="ru-RU"/>
        </w:rPr>
        <w:t xml:space="preserve"> </w:t>
      </w:r>
      <w:proofErr w:type="gramStart"/>
      <w:r w:rsidRPr="00030513">
        <w:rPr>
          <w:rFonts w:eastAsia="Times New Roman"/>
          <w:lang w:eastAsia="ru-RU"/>
        </w:rPr>
        <w:t>ради:   </w:t>
      </w:r>
      <w:proofErr w:type="gramEnd"/>
      <w:r w:rsidRPr="00030513">
        <w:rPr>
          <w:rFonts w:eastAsia="Times New Roman"/>
          <w:lang w:eastAsia="ru-RU"/>
        </w:rPr>
        <w:t xml:space="preserve">                                   К. А. </w:t>
      </w:r>
      <w:proofErr w:type="spellStart"/>
      <w:r w:rsidRPr="00030513">
        <w:rPr>
          <w:rFonts w:eastAsia="Times New Roman"/>
          <w:lang w:val="uk-UA" w:eastAsia="ru-RU"/>
        </w:rPr>
        <w:t>Мацерук</w:t>
      </w:r>
      <w:proofErr w:type="spellEnd"/>
    </w:p>
    <w:p w:rsidR="00030513" w:rsidRPr="00030513" w:rsidRDefault="00030513" w:rsidP="00030513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030513" w:rsidRPr="00030513" w:rsidRDefault="00030513" w:rsidP="00030513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030513" w:rsidRPr="00030513" w:rsidRDefault="00030513" w:rsidP="00030513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030513" w:rsidRPr="00030513" w:rsidRDefault="00030513" w:rsidP="00030513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030513" w:rsidRPr="00030513" w:rsidRDefault="00030513" w:rsidP="00030513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030513" w:rsidRPr="00030513" w:rsidRDefault="00030513" w:rsidP="00030513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030513" w:rsidRPr="00030513" w:rsidRDefault="00030513" w:rsidP="00030513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030513" w:rsidRPr="00030513" w:rsidRDefault="00030513" w:rsidP="00030513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D70E58" w:rsidRPr="00A02D64" w:rsidRDefault="00D70E58" w:rsidP="00030513">
      <w:pPr>
        <w:spacing w:after="160" w:line="240" w:lineRule="auto"/>
        <w:jc w:val="left"/>
      </w:pPr>
      <w:bookmarkStart w:id="0" w:name="_GoBack"/>
      <w:bookmarkEnd w:id="0"/>
    </w:p>
    <w:sectPr w:rsidR="00D70E58" w:rsidRPr="00A02D64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0" w:rsidRDefault="00030513" w:rsidP="000D63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4200" w:rsidRDefault="00030513" w:rsidP="000D634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0" w:rsidRDefault="00030513" w:rsidP="000D634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</w:rPr>
    </w:lvl>
  </w:abstractNum>
  <w:abstractNum w:abstractNumId="1">
    <w:nsid w:val="2AB7698D"/>
    <w:multiLevelType w:val="hybridMultilevel"/>
    <w:tmpl w:val="9620C6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BF7471"/>
    <w:multiLevelType w:val="hybridMultilevel"/>
    <w:tmpl w:val="5A0E2614"/>
    <w:lvl w:ilvl="0" w:tplc="543A8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A54DD"/>
    <w:multiLevelType w:val="hybridMultilevel"/>
    <w:tmpl w:val="888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5E"/>
    <w:rsid w:val="00030513"/>
    <w:rsid w:val="005D2F40"/>
    <w:rsid w:val="005E4C5E"/>
    <w:rsid w:val="00A02D64"/>
    <w:rsid w:val="00D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8E7EBFBE-46DE-48B1-ACB0-5C3EA443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4C5E"/>
    <w:pPr>
      <w:tabs>
        <w:tab w:val="center" w:pos="4677"/>
        <w:tab w:val="right" w:pos="9355"/>
      </w:tabs>
      <w:spacing w:after="0" w:line="240" w:lineRule="auto"/>
      <w:jc w:val="left"/>
    </w:pPr>
    <w:rPr>
      <w:rFonts w:eastAsia="Calibri"/>
      <w:sz w:val="24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5E4C5E"/>
    <w:rPr>
      <w:rFonts w:eastAsia="Calibri"/>
      <w:sz w:val="24"/>
      <w:szCs w:val="24"/>
      <w:lang w:val="uk-UA" w:eastAsia="ru-RU"/>
    </w:rPr>
  </w:style>
  <w:style w:type="character" w:styleId="a5">
    <w:name w:val="page number"/>
    <w:basedOn w:val="a0"/>
    <w:rsid w:val="005E4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g0/gerb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2</cp:revision>
  <dcterms:created xsi:type="dcterms:W3CDTF">2018-11-16T12:29:00Z</dcterms:created>
  <dcterms:modified xsi:type="dcterms:W3CDTF">2018-11-16T12:29:00Z</dcterms:modified>
</cp:coreProperties>
</file>